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2968"/>
        <w:gridCol w:w="2835"/>
        <w:gridCol w:w="3109"/>
        <w:gridCol w:w="2826"/>
      </w:tblGrid>
      <w:tr w:rsidR="00A00363" w:rsidRPr="002B2FAB" w:rsidTr="008D1A9C">
        <w:trPr>
          <w:trHeight w:hRule="exact" w:val="3133"/>
        </w:trPr>
        <w:tc>
          <w:tcPr>
            <w:tcW w:w="1009" w:type="pct"/>
          </w:tcPr>
          <w:p w:rsidR="00E57BB4" w:rsidRDefault="002B2FAB" w:rsidP="002B2F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2FAB">
              <w:rPr>
                <w:rFonts w:ascii="Comic Sans MS" w:hAnsi="Comic Sans MS"/>
                <w:b/>
                <w:sz w:val="28"/>
                <w:szCs w:val="28"/>
              </w:rPr>
              <w:t xml:space="preserve">Entering </w:t>
            </w:r>
            <w:r w:rsidR="008B50BA">
              <w:rPr>
                <w:rFonts w:ascii="Comic Sans MS" w:hAnsi="Comic Sans MS"/>
                <w:b/>
                <w:sz w:val="28"/>
                <w:szCs w:val="28"/>
              </w:rPr>
              <w:t xml:space="preserve">and Exiting </w:t>
            </w:r>
            <w:r w:rsidRPr="002B2FAB">
              <w:rPr>
                <w:rFonts w:ascii="Comic Sans MS" w:hAnsi="Comic Sans MS"/>
                <w:b/>
                <w:sz w:val="28"/>
                <w:szCs w:val="28"/>
              </w:rPr>
              <w:t>the Classroom</w:t>
            </w:r>
          </w:p>
          <w:p w:rsidR="00434A2D" w:rsidRPr="002B2FAB" w:rsidRDefault="00434A2D" w:rsidP="002B2F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2424" cy="856527"/>
                  <wp:effectExtent l="19050" t="0" r="2476" b="0"/>
                  <wp:docPr id="2" name="Picture 2" descr="C:\Documents and Settings\knordine\Local Settings\Temporary Internet Files\Content.IE5\8L52G1OF\MC9004342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nordine\Local Settings\Temporary Internet Files\Content.IE5\8L52G1OF\MC9004342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23" cy="85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pct"/>
          </w:tcPr>
          <w:p w:rsidR="00B44687" w:rsidRPr="002B2FAB" w:rsidRDefault="008B50BA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Quietly and with  hands and feet to self</w:t>
            </w:r>
          </w:p>
        </w:tc>
        <w:tc>
          <w:tcPr>
            <w:tcW w:w="964" w:type="pct"/>
          </w:tcPr>
          <w:p w:rsidR="00DF6548" w:rsidRPr="002B2FAB" w:rsidRDefault="008B50BA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all materials ready and start working when the bell rings</w:t>
            </w:r>
          </w:p>
        </w:tc>
        <w:tc>
          <w:tcPr>
            <w:tcW w:w="1057" w:type="pct"/>
          </w:tcPr>
          <w:p w:rsidR="002B2FAB" w:rsidRPr="002B2FAB" w:rsidRDefault="008B50BA" w:rsidP="008B50B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 and go straight to seat.  Stay in seat until dismissed.</w:t>
            </w:r>
          </w:p>
        </w:tc>
        <w:tc>
          <w:tcPr>
            <w:tcW w:w="961" w:type="pct"/>
          </w:tcPr>
          <w:p w:rsidR="00BA73A2" w:rsidRPr="002B2FAB" w:rsidRDefault="002B2FA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 w:rsidRPr="002B2FAB">
              <w:rPr>
                <w:rFonts w:ascii="Comic Sans MS" w:hAnsi="Comic Sans MS"/>
                <w:sz w:val="24"/>
                <w:szCs w:val="24"/>
              </w:rPr>
              <w:t>Have a positive attitude and be ready to learn</w:t>
            </w:r>
          </w:p>
        </w:tc>
      </w:tr>
      <w:tr w:rsidR="00A00363" w:rsidRPr="002B2FAB" w:rsidTr="00BA73A2">
        <w:trPr>
          <w:trHeight w:hRule="exact" w:val="3142"/>
        </w:trPr>
        <w:tc>
          <w:tcPr>
            <w:tcW w:w="1009" w:type="pct"/>
          </w:tcPr>
          <w:p w:rsidR="00B44687" w:rsidRDefault="0033298C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shape id="Documents" o:spid="_x0000_s1026" style="position:absolute;left:0;text-align:left;margin-left:31pt;margin-top:52.15pt;width:72.15pt;height:76.95pt;rotation:11347318fd;z-index:251658240;mso-position-horizontal-relative:text;mso-position-vertical-relative:text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      <v:stroke joinstyle="miter"/>
                  <v:shadow on="t" offset="6pt,6pt"/>
                  <v:formulas/>
                  <v:path o:extrusionok="f" o:connecttype="custom" o:connectlocs="0,2800;3468,0;21653,18828;19954,20214;18256,21628;19954,1428;18256,2800;1645,1428;21600,0;10800,0;0,10800;21600,10800" textboxrect="1645,4171,16522,17314"/>
                  <o:lock v:ext="edit" verticies="t"/>
                </v:shape>
              </w:pict>
            </w:r>
            <w:r w:rsidR="008B50BA">
              <w:rPr>
                <w:rFonts w:ascii="Comic Sans MS" w:hAnsi="Comic Sans MS"/>
                <w:b/>
                <w:sz w:val="28"/>
                <w:szCs w:val="28"/>
              </w:rPr>
              <w:t>Materials</w:t>
            </w:r>
          </w:p>
          <w:p w:rsidR="00434A2D" w:rsidRDefault="00434A2D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34A2D" w:rsidRPr="002B2FAB" w:rsidRDefault="00434A2D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</w:tcPr>
          <w:p w:rsidR="008B50BA" w:rsidRDefault="008B50BA" w:rsidP="008B50B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own items</w:t>
            </w:r>
          </w:p>
          <w:p w:rsidR="008B50BA" w:rsidRDefault="008B50BA" w:rsidP="008B50B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</w:p>
          <w:p w:rsidR="002B2FAB" w:rsidRPr="002B2FAB" w:rsidRDefault="008B50BA" w:rsidP="008B50B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Always have your assignment notebook</w:t>
            </w:r>
            <w:r w:rsidR="002B2FAB" w:rsidRPr="002B2FA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B2FAB" w:rsidRPr="002B2FAB" w:rsidRDefault="002B2FA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</w:p>
          <w:p w:rsidR="002B2FAB" w:rsidRPr="002B2FAB" w:rsidRDefault="002B2FA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4" w:type="pct"/>
          </w:tcPr>
          <w:p w:rsidR="002B2FAB" w:rsidRPr="002B2FAB" w:rsidRDefault="008B50BA" w:rsidP="008B50B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prepared at the beginning of class with ALL items</w:t>
            </w:r>
          </w:p>
        </w:tc>
        <w:tc>
          <w:tcPr>
            <w:tcW w:w="1057" w:type="pct"/>
          </w:tcPr>
          <w:p w:rsidR="002B2FAB" w:rsidRDefault="008B50BA" w:rsidP="008B50B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Carry and use items safely and appropriately</w:t>
            </w:r>
          </w:p>
          <w:p w:rsidR="002B2FAB" w:rsidRDefault="002B2FA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</w:p>
          <w:p w:rsidR="002B2FAB" w:rsidRPr="002B2FAB" w:rsidRDefault="002B2FA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1" w:type="pct"/>
          </w:tcPr>
          <w:p w:rsidR="00DF6548" w:rsidRPr="002B2FAB" w:rsidRDefault="008B50BA" w:rsidP="00E73F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ready to learn</w:t>
            </w:r>
          </w:p>
        </w:tc>
      </w:tr>
      <w:tr w:rsidR="00A00363" w:rsidRPr="002B2FAB" w:rsidTr="008D1A9C">
        <w:trPr>
          <w:trHeight w:hRule="exact" w:val="3322"/>
        </w:trPr>
        <w:tc>
          <w:tcPr>
            <w:tcW w:w="1009" w:type="pct"/>
          </w:tcPr>
          <w:p w:rsidR="00434A2D" w:rsidRDefault="00154DE7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Teacher’s Desk</w:t>
            </w:r>
          </w:p>
          <w:p w:rsidR="00E57BB4" w:rsidRPr="002B2FAB" w:rsidRDefault="00A00363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1229" cy="1365813"/>
                  <wp:effectExtent l="0" t="0" r="0" b="0"/>
                  <wp:docPr id="27" name="Picture 22" descr="C:\Documents and Settings\knordine\Local Settings\Temporary Internet Files\Content.IE5\00SRSGAQ\MC9000711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knordine\Local Settings\Temporary Internet Files\Content.IE5\00SRSGAQ\MC9000711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67" cy="136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pct"/>
          </w:tcPr>
          <w:p w:rsidR="002B2FAB" w:rsidRPr="002B2FAB" w:rsidRDefault="00154DE7" w:rsidP="00154DE7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to have or use items from the teacher’s desk</w:t>
            </w:r>
          </w:p>
        </w:tc>
        <w:tc>
          <w:tcPr>
            <w:tcW w:w="964" w:type="pct"/>
          </w:tcPr>
          <w:p w:rsidR="00E73F71" w:rsidRPr="002B2FAB" w:rsidRDefault="00154DE7" w:rsidP="00154DE7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won materials and use them.</w:t>
            </w:r>
          </w:p>
        </w:tc>
        <w:tc>
          <w:tcPr>
            <w:tcW w:w="1057" w:type="pct"/>
          </w:tcPr>
          <w:p w:rsidR="00E73F71" w:rsidRPr="002B2FAB" w:rsidRDefault="00154DE7" w:rsidP="00154DE7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 to and from</w:t>
            </w:r>
          </w:p>
        </w:tc>
        <w:tc>
          <w:tcPr>
            <w:tcW w:w="961" w:type="pct"/>
          </w:tcPr>
          <w:p w:rsidR="00E57BB4" w:rsidRPr="002B2FAB" w:rsidRDefault="00154DE7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polite manners</w:t>
            </w:r>
          </w:p>
        </w:tc>
      </w:tr>
      <w:tr w:rsidR="00A00363" w:rsidRPr="002B2FAB" w:rsidTr="00B44687">
        <w:trPr>
          <w:trHeight w:hRule="exact" w:val="2980"/>
        </w:trPr>
        <w:tc>
          <w:tcPr>
            <w:tcW w:w="1009" w:type="pct"/>
          </w:tcPr>
          <w:p w:rsidR="00A00363" w:rsidRDefault="00154DE7" w:rsidP="007D5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Asking for Help</w:t>
            </w:r>
          </w:p>
          <w:p w:rsidR="00E57BB4" w:rsidRPr="002B2FAB" w:rsidRDefault="00A00363" w:rsidP="007D5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0363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993" cy="1099595"/>
                  <wp:effectExtent l="19050" t="0" r="0" b="0"/>
                  <wp:docPr id="19" name="Picture 14" descr="C:\Documents and Settings\knordine\Local Settings\Temporary Internet Files\Content.IE5\CHM4J4IS\MC900088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knordine\Local Settings\Temporary Internet Files\Content.IE5\CHM4J4IS\MC900088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228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pct"/>
          </w:tcPr>
          <w:p w:rsidR="00E73F71" w:rsidRPr="002B2FAB" w:rsidRDefault="00154DE7" w:rsidP="00154DE7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Raise hand and wait to be called on</w:t>
            </w:r>
          </w:p>
        </w:tc>
        <w:tc>
          <w:tcPr>
            <w:tcW w:w="964" w:type="pct"/>
          </w:tcPr>
          <w:p w:rsidR="00E73F71" w:rsidRPr="002B2FAB" w:rsidRDefault="00154DE7" w:rsidP="00154DE7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questions at appropriate times and about items not understood</w:t>
            </w:r>
          </w:p>
        </w:tc>
        <w:tc>
          <w:tcPr>
            <w:tcW w:w="1057" w:type="pct"/>
          </w:tcPr>
          <w:p w:rsidR="00E73F71" w:rsidRPr="002B2FAB" w:rsidRDefault="00154DE7" w:rsidP="00154DE7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are unsure, ask for help</w:t>
            </w:r>
          </w:p>
        </w:tc>
        <w:tc>
          <w:tcPr>
            <w:tcW w:w="961" w:type="pct"/>
          </w:tcPr>
          <w:p w:rsidR="00E57BB4" w:rsidRPr="002B2FAB" w:rsidRDefault="00154DE7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Participate in an appropriate manner</w:t>
            </w:r>
          </w:p>
        </w:tc>
      </w:tr>
      <w:tr w:rsidR="00A00363" w:rsidRPr="002B2FAB" w:rsidTr="00462989">
        <w:trPr>
          <w:trHeight w:hRule="exact" w:val="3493"/>
        </w:trPr>
        <w:tc>
          <w:tcPr>
            <w:tcW w:w="1009" w:type="pct"/>
          </w:tcPr>
          <w:p w:rsidR="00E57BB4" w:rsidRDefault="005C632B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Class Work Time</w:t>
            </w:r>
          </w:p>
          <w:p w:rsidR="007D5324" w:rsidRPr="002B2FAB" w:rsidRDefault="007D5324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324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0282" cy="736271"/>
                  <wp:effectExtent l="19050" t="0" r="2218" b="0"/>
                  <wp:docPr id="235" name="Picture 2" descr="C:\Documents and Settings\jlsimo\Local Settings\Temporary Internet Files\Content.IE5\GVK6IYJZ\MC9000193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lsimo\Local Settings\Temporary Internet Files\Content.IE5\GVK6IYJZ\MC9000193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84" cy="73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pct"/>
          </w:tcPr>
          <w:p w:rsidR="003B7740" w:rsidRDefault="005C632B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Raise hand to be helped</w:t>
            </w:r>
          </w:p>
          <w:p w:rsidR="005C632B" w:rsidRDefault="005C632B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5C632B" w:rsidRPr="002B2FAB" w:rsidRDefault="005C632B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quietly only if specifically allowed</w:t>
            </w:r>
          </w:p>
        </w:tc>
        <w:tc>
          <w:tcPr>
            <w:tcW w:w="964" w:type="pct"/>
          </w:tcPr>
          <w:p w:rsidR="00267FD2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 on assigned tasks</w:t>
            </w:r>
          </w:p>
          <w:p w:rsidR="005C632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5C632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all materials out and ready to go</w:t>
            </w:r>
          </w:p>
          <w:p w:rsidR="005C632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5C632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 book when you are done</w:t>
            </w:r>
          </w:p>
          <w:p w:rsidR="003B7740" w:rsidRDefault="003B7740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3B7740" w:rsidRPr="002B2FAB" w:rsidRDefault="003B7740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</w:tcPr>
          <w:p w:rsidR="00462989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Stay seated in chars and keep legs on the floor</w:t>
            </w:r>
          </w:p>
        </w:tc>
        <w:tc>
          <w:tcPr>
            <w:tcW w:w="961" w:type="pct"/>
          </w:tcPr>
          <w:p w:rsidR="00DF6548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good choices</w:t>
            </w:r>
          </w:p>
        </w:tc>
      </w:tr>
      <w:tr w:rsidR="00A00363" w:rsidRPr="002B2FAB" w:rsidTr="008D1A9C">
        <w:trPr>
          <w:trHeight w:hRule="exact" w:val="3322"/>
        </w:trPr>
        <w:tc>
          <w:tcPr>
            <w:tcW w:w="1009" w:type="pct"/>
          </w:tcPr>
          <w:p w:rsidR="00E57BB4" w:rsidRDefault="005C632B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Drinks</w:t>
            </w:r>
          </w:p>
          <w:p w:rsidR="00A00363" w:rsidRPr="002B2FAB" w:rsidRDefault="00A00363" w:rsidP="008D1A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2482" cy="862903"/>
                  <wp:effectExtent l="19050" t="0" r="7668" b="0"/>
                  <wp:docPr id="35" name="Picture 35" descr="C:\Documents and Settings\knordine\Local Settings\Temporary Internet Files\Content.IE5\00SRSGAQ\MC900056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knordine\Local Settings\Temporary Internet Files\Content.IE5\00SRSGAQ\MC900056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21" cy="86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pct"/>
          </w:tcPr>
          <w:p w:rsidR="003B7740" w:rsidRDefault="005C632B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only allowed items and place them on the counter.</w:t>
            </w:r>
          </w:p>
          <w:p w:rsidR="005C632B" w:rsidRDefault="005C632B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5C632B" w:rsidRPr="002B2FAB" w:rsidRDefault="005C632B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to get a drink</w:t>
            </w:r>
          </w:p>
        </w:tc>
        <w:tc>
          <w:tcPr>
            <w:tcW w:w="964" w:type="pct"/>
          </w:tcPr>
          <w:p w:rsidR="00C932B8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Keep allowed water bottles in appropriate place </w:t>
            </w:r>
          </w:p>
          <w:p w:rsidR="005C632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5C632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fountain during restroom breaks</w:t>
            </w:r>
          </w:p>
          <w:p w:rsidR="003B7740" w:rsidRDefault="003B7740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  <w:p w:rsidR="003B7740" w:rsidRPr="002B2FAB" w:rsidRDefault="003B7740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</w:tcPr>
          <w:p w:rsidR="00C932B8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Clean up any water that spills</w:t>
            </w:r>
          </w:p>
        </w:tc>
        <w:tc>
          <w:tcPr>
            <w:tcW w:w="961" w:type="pct"/>
          </w:tcPr>
          <w:p w:rsidR="00E57BB4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good choices</w:t>
            </w:r>
          </w:p>
        </w:tc>
      </w:tr>
      <w:tr w:rsidR="00A00363" w:rsidRPr="002B2FAB" w:rsidTr="00BA73A2">
        <w:trPr>
          <w:trHeight w:hRule="exact" w:val="334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Default="005C632B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Bathroom</w:t>
            </w:r>
          </w:p>
          <w:p w:rsidR="007D5324" w:rsidRPr="002B2FAB" w:rsidRDefault="00A00363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0363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4847" cy="1015954"/>
                  <wp:effectExtent l="19050" t="0" r="0" b="0"/>
                  <wp:docPr id="228" name="Picture 30" descr="C:\Documents and Settings\knordine\Local Settings\Temporary Internet Files\Content.IE5\RNG347AP\MC9002331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knordine\Local Settings\Temporary Internet Files\Content.IE5\RNG347AP\MC9002331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6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Raise hand to get permission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restroom during appropriate times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2B2FAB" w:rsidRDefault="005C632B" w:rsidP="003B774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 and return in an orderly and direct manner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Maintain good hygiene</w:t>
            </w:r>
          </w:p>
          <w:p w:rsidR="005C632B" w:rsidRPr="002B2FAB" w:rsidRDefault="005C63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C515BE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1" w:rsidRDefault="00E73F71" w:rsidP="005C632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3F71" w:rsidRPr="002B2FAB" w:rsidRDefault="00E73F71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Pr="002B2FAB" w:rsidRDefault="00520B2B" w:rsidP="005C63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1" w:rsidRPr="002B2FAB" w:rsidRDefault="00E73F71" w:rsidP="005C632B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Pr="002B2FAB" w:rsidRDefault="00520B2B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2B2FAB" w:rsidRDefault="00626CCF" w:rsidP="005C63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C515BE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Default="00463844" w:rsidP="005C632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5324" w:rsidRPr="002B2FAB" w:rsidRDefault="007D5324" w:rsidP="007D53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1" w:rsidRPr="002B2FAB" w:rsidRDefault="00E73F71" w:rsidP="005C63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1" w:rsidRPr="002B2FAB" w:rsidRDefault="00E73F71" w:rsidP="005C63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1" w:rsidRPr="002B2FAB" w:rsidRDefault="00E73F71" w:rsidP="005C63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463844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4B7CBD">
        <w:trPr>
          <w:trHeight w:hRule="exact" w:val="341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7E60B7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Pr="002B2FAB" w:rsidRDefault="007E60B7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C515BE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8D1A9C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Pr="002B2FAB" w:rsidRDefault="007E60B7" w:rsidP="000E57FD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8D1A9C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626CCF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3" w:rsidRPr="002B2FAB" w:rsidRDefault="00252CC3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C3C69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0363" w:rsidRPr="002B2FAB" w:rsidTr="00626CCF">
        <w:trPr>
          <w:trHeight w:hRule="exact" w:val="332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B446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4" w:rsidRPr="002B2FAB" w:rsidRDefault="00463844" w:rsidP="00045AEA">
            <w:pPr>
              <w:spacing w:after="0" w:line="240" w:lineRule="auto"/>
              <w:ind w:left="288" w:hanging="288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57BB4" w:rsidRPr="002B2FAB" w:rsidRDefault="00E57BB4">
      <w:pPr>
        <w:rPr>
          <w:sz w:val="28"/>
          <w:szCs w:val="28"/>
        </w:rPr>
      </w:pPr>
    </w:p>
    <w:sectPr w:rsidR="00E57BB4" w:rsidRPr="002B2FAB" w:rsidSect="00BA73A2">
      <w:headerReference w:type="default" r:id="rId13"/>
      <w:pgSz w:w="15840" w:h="12240" w:orient="landscape"/>
      <w:pgMar w:top="630" w:right="90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77" w:rsidRDefault="00937D77" w:rsidP="00BA73A2">
      <w:pPr>
        <w:spacing w:after="0" w:line="240" w:lineRule="auto"/>
      </w:pPr>
      <w:r>
        <w:separator/>
      </w:r>
    </w:p>
  </w:endnote>
  <w:endnote w:type="continuationSeparator" w:id="0">
    <w:p w:rsidR="00937D77" w:rsidRDefault="00937D77" w:rsidP="00BA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77" w:rsidRDefault="00937D77" w:rsidP="00BA73A2">
      <w:pPr>
        <w:spacing w:after="0" w:line="240" w:lineRule="auto"/>
      </w:pPr>
      <w:r>
        <w:separator/>
      </w:r>
    </w:p>
  </w:footnote>
  <w:footnote w:type="continuationSeparator" w:id="0">
    <w:p w:rsidR="00937D77" w:rsidRDefault="00937D77" w:rsidP="00BA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68"/>
      <w:gridCol w:w="2968"/>
      <w:gridCol w:w="2835"/>
      <w:gridCol w:w="3109"/>
      <w:gridCol w:w="2826"/>
    </w:tblGrid>
    <w:tr w:rsidR="00A00363" w:rsidRPr="00117E0D" w:rsidTr="00BA73A2">
      <w:trPr>
        <w:trHeight w:val="800"/>
      </w:trPr>
      <w:tc>
        <w:tcPr>
          <w:tcW w:w="1009" w:type="pct"/>
        </w:tcPr>
        <w:p w:rsidR="00A00363" w:rsidRPr="00117E0D" w:rsidRDefault="008B50BA" w:rsidP="002B2FAB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4</w:t>
          </w:r>
          <w:r w:rsidRPr="008B50BA">
            <w:rPr>
              <w:rFonts w:ascii="Comic Sans MS" w:hAnsi="Comic Sans MS"/>
              <w:vertAlign w:val="superscript"/>
            </w:rPr>
            <w:t>th</w:t>
          </w:r>
          <w:r>
            <w:rPr>
              <w:rFonts w:ascii="Comic Sans MS" w:hAnsi="Comic Sans MS"/>
            </w:rPr>
            <w:t xml:space="preserve"> Grade</w:t>
          </w:r>
        </w:p>
      </w:tc>
      <w:tc>
        <w:tcPr>
          <w:tcW w:w="1009" w:type="pct"/>
          <w:shd w:val="clear" w:color="auto" w:fill="BFBFBF"/>
        </w:tcPr>
        <w:p w:rsidR="00A00363" w:rsidRPr="00117E0D" w:rsidRDefault="00A00363" w:rsidP="002B2FAB">
          <w:pPr>
            <w:jc w:val="center"/>
            <w:rPr>
              <w:rFonts w:ascii="Comic Sans MS" w:hAnsi="Comic Sans MS"/>
              <w:b/>
            </w:rPr>
          </w:pPr>
          <w:r w:rsidRPr="00117E0D">
            <w:rPr>
              <w:rFonts w:ascii="Comic Sans MS" w:hAnsi="Comic Sans MS"/>
              <w:b/>
            </w:rPr>
            <w:t>RESPECT</w:t>
          </w:r>
        </w:p>
      </w:tc>
      <w:tc>
        <w:tcPr>
          <w:tcW w:w="964" w:type="pct"/>
          <w:shd w:val="clear" w:color="auto" w:fill="BFBFBF"/>
        </w:tcPr>
        <w:p w:rsidR="00A00363" w:rsidRPr="00117E0D" w:rsidRDefault="00A00363" w:rsidP="002B2FAB">
          <w:pPr>
            <w:jc w:val="center"/>
            <w:rPr>
              <w:rFonts w:ascii="Comic Sans MS" w:hAnsi="Comic Sans MS"/>
              <w:b/>
            </w:rPr>
          </w:pPr>
          <w:r w:rsidRPr="00117E0D">
            <w:rPr>
              <w:rFonts w:ascii="Comic Sans MS" w:hAnsi="Comic Sans MS"/>
              <w:b/>
            </w:rPr>
            <w:t>RESPONSIB</w:t>
          </w:r>
          <w:r>
            <w:rPr>
              <w:rFonts w:ascii="Comic Sans MS" w:hAnsi="Comic Sans MS"/>
              <w:b/>
            </w:rPr>
            <w:t>ILITY</w:t>
          </w:r>
        </w:p>
      </w:tc>
      <w:tc>
        <w:tcPr>
          <w:tcW w:w="1057" w:type="pct"/>
          <w:shd w:val="clear" w:color="auto" w:fill="BFBFBF"/>
        </w:tcPr>
        <w:p w:rsidR="00A00363" w:rsidRPr="00117E0D" w:rsidRDefault="00A00363" w:rsidP="002B2FAB">
          <w:pPr>
            <w:jc w:val="center"/>
            <w:rPr>
              <w:rFonts w:ascii="Comic Sans MS" w:hAnsi="Comic Sans MS"/>
              <w:b/>
            </w:rPr>
          </w:pPr>
          <w:r w:rsidRPr="00117E0D">
            <w:rPr>
              <w:rFonts w:ascii="Comic Sans MS" w:hAnsi="Comic Sans MS"/>
              <w:b/>
            </w:rPr>
            <w:t>SAFE</w:t>
          </w:r>
          <w:r>
            <w:rPr>
              <w:rFonts w:ascii="Comic Sans MS" w:hAnsi="Comic Sans MS"/>
              <w:b/>
            </w:rPr>
            <w:t>TY</w:t>
          </w:r>
        </w:p>
      </w:tc>
      <w:tc>
        <w:tcPr>
          <w:tcW w:w="961" w:type="pct"/>
          <w:shd w:val="clear" w:color="auto" w:fill="BFBFBF"/>
        </w:tcPr>
        <w:p w:rsidR="00A00363" w:rsidRPr="00117E0D" w:rsidRDefault="00A00363" w:rsidP="002B2FAB">
          <w:pPr>
            <w:jc w:val="center"/>
            <w:rPr>
              <w:rFonts w:ascii="Comic Sans MS" w:hAnsi="Comic Sans MS"/>
              <w:b/>
            </w:rPr>
          </w:pPr>
          <w:r>
            <w:rPr>
              <w:rFonts w:ascii="Comic Sans MS" w:hAnsi="Comic Sans MS"/>
              <w:b/>
            </w:rPr>
            <w:t>PERSONAL BEST</w:t>
          </w:r>
        </w:p>
      </w:tc>
    </w:tr>
  </w:tbl>
  <w:p w:rsidR="00A00363" w:rsidRDefault="00A00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BE"/>
    <w:rsid w:val="000158ED"/>
    <w:rsid w:val="00017F8D"/>
    <w:rsid w:val="00045AEA"/>
    <w:rsid w:val="00066146"/>
    <w:rsid w:val="000C36C6"/>
    <w:rsid w:val="000E57FD"/>
    <w:rsid w:val="000F7D4F"/>
    <w:rsid w:val="00154032"/>
    <w:rsid w:val="00154DE7"/>
    <w:rsid w:val="00176BFD"/>
    <w:rsid w:val="002019B0"/>
    <w:rsid w:val="00252CC3"/>
    <w:rsid w:val="00267235"/>
    <w:rsid w:val="00267FD2"/>
    <w:rsid w:val="002B2FAB"/>
    <w:rsid w:val="0033298C"/>
    <w:rsid w:val="003622F4"/>
    <w:rsid w:val="003967E6"/>
    <w:rsid w:val="003A12C4"/>
    <w:rsid w:val="003B7740"/>
    <w:rsid w:val="003F056C"/>
    <w:rsid w:val="00434A2D"/>
    <w:rsid w:val="00462989"/>
    <w:rsid w:val="00463844"/>
    <w:rsid w:val="004B7CBD"/>
    <w:rsid w:val="00513DB4"/>
    <w:rsid w:val="00520B2B"/>
    <w:rsid w:val="005353FA"/>
    <w:rsid w:val="00564BBF"/>
    <w:rsid w:val="00577FC0"/>
    <w:rsid w:val="005C632B"/>
    <w:rsid w:val="00626CCF"/>
    <w:rsid w:val="00693AA4"/>
    <w:rsid w:val="006B10E5"/>
    <w:rsid w:val="006F02E2"/>
    <w:rsid w:val="006F5486"/>
    <w:rsid w:val="00726A20"/>
    <w:rsid w:val="0073037B"/>
    <w:rsid w:val="007D5324"/>
    <w:rsid w:val="007E60B7"/>
    <w:rsid w:val="0088780D"/>
    <w:rsid w:val="008B50BA"/>
    <w:rsid w:val="008C5D67"/>
    <w:rsid w:val="008D1A9C"/>
    <w:rsid w:val="00910598"/>
    <w:rsid w:val="00937D77"/>
    <w:rsid w:val="00941923"/>
    <w:rsid w:val="00987350"/>
    <w:rsid w:val="009B1EDB"/>
    <w:rsid w:val="00A00363"/>
    <w:rsid w:val="00AF79BA"/>
    <w:rsid w:val="00B44687"/>
    <w:rsid w:val="00BA73A2"/>
    <w:rsid w:val="00BC3C69"/>
    <w:rsid w:val="00BD5EF2"/>
    <w:rsid w:val="00C0473E"/>
    <w:rsid w:val="00C27996"/>
    <w:rsid w:val="00C515BE"/>
    <w:rsid w:val="00C932B8"/>
    <w:rsid w:val="00D64A50"/>
    <w:rsid w:val="00D66543"/>
    <w:rsid w:val="00D6682D"/>
    <w:rsid w:val="00DC1A95"/>
    <w:rsid w:val="00DD71C3"/>
    <w:rsid w:val="00DF6548"/>
    <w:rsid w:val="00E3004D"/>
    <w:rsid w:val="00E57BB4"/>
    <w:rsid w:val="00E73F71"/>
    <w:rsid w:val="00E96606"/>
    <w:rsid w:val="00E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6C6"/>
    <w:pPr>
      <w:spacing w:after="0" w:line="240" w:lineRule="auto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B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3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3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AB4F-7E9C-4BE3-8D1D-40CFBD9B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Jeanette Tutrone</cp:lastModifiedBy>
  <cp:revision>2</cp:revision>
  <cp:lastPrinted>2013-05-20T21:33:00Z</cp:lastPrinted>
  <dcterms:created xsi:type="dcterms:W3CDTF">2013-08-12T23:20:00Z</dcterms:created>
  <dcterms:modified xsi:type="dcterms:W3CDTF">2013-08-12T23:20:00Z</dcterms:modified>
</cp:coreProperties>
</file>